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黑体"/>
          <w:sz w:val="32"/>
        </w:rPr>
      </w:pPr>
      <w:r>
        <w:rPr>
          <w:rFonts w:hint="eastAsia"/>
          <w:lang w:val="en-US" w:eastAsia="zh-CN"/>
        </w:rPr>
        <w:t xml:space="preserve">附件一：      </w:t>
      </w:r>
      <w:r>
        <w:rPr>
          <w:rFonts w:hint="eastAsia" w:eastAsia="黑体"/>
          <w:sz w:val="32"/>
        </w:rPr>
        <w:t>职工办理住房货币化补贴所需材料明细</w:t>
      </w:r>
    </w:p>
    <w:p>
      <w:pPr>
        <w:numPr>
          <w:ilvl w:val="0"/>
          <w:numId w:val="1"/>
        </w:numPr>
        <w:spacing w:line="440" w:lineRule="exact"/>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购买一手房：</w:t>
      </w:r>
    </w:p>
    <w:p>
      <w:pPr>
        <w:numPr>
          <w:ilvl w:val="0"/>
          <w:numId w:val="2"/>
        </w:numPr>
        <w:spacing w:line="440" w:lineRule="exact"/>
        <w:ind w:left="-272" w:leftChars="0" w:firstLine="482"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产权证</w:t>
      </w:r>
    </w:p>
    <w:p>
      <w:pPr>
        <w:numPr>
          <w:ilvl w:val="0"/>
          <w:numId w:val="2"/>
        </w:numPr>
        <w:spacing w:line="440" w:lineRule="exact"/>
        <w:ind w:left="-272" w:leftChars="0" w:firstLine="482"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契税收据</w:t>
      </w:r>
    </w:p>
    <w:p>
      <w:pPr>
        <w:numPr>
          <w:ilvl w:val="0"/>
          <w:numId w:val="2"/>
        </w:numPr>
        <w:spacing w:line="440" w:lineRule="exact"/>
        <w:ind w:left="-272" w:leftChars="0" w:firstLine="482"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交易费收据</w:t>
      </w:r>
    </w:p>
    <w:p>
      <w:pPr>
        <w:numPr>
          <w:ilvl w:val="0"/>
          <w:numId w:val="2"/>
        </w:numPr>
        <w:spacing w:line="440" w:lineRule="exact"/>
        <w:ind w:left="-272" w:leftChars="0" w:firstLine="482"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维修基金收据</w:t>
      </w:r>
    </w:p>
    <w:p>
      <w:pPr>
        <w:numPr>
          <w:ilvl w:val="0"/>
          <w:numId w:val="0"/>
        </w:numPr>
        <w:spacing w:line="440" w:lineRule="exact"/>
        <w:rPr>
          <w:rFonts w:hint="eastAsia" w:ascii="Times New Roman" w:hAnsi="Times New Roman" w:eastAsia="宋体" w:cs="Times New Roman"/>
          <w:b w:val="0"/>
          <w:bCs w:val="0"/>
          <w:sz w:val="24"/>
          <w:lang w:val="en-US" w:eastAsia="zh-CN"/>
        </w:rPr>
      </w:pPr>
    </w:p>
    <w:p>
      <w:pPr>
        <w:numPr>
          <w:ilvl w:val="0"/>
          <w:numId w:val="1"/>
        </w:numPr>
        <w:spacing w:line="440" w:lineRule="exact"/>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购买在建商品房</w:t>
      </w:r>
    </w:p>
    <w:p>
      <w:pPr>
        <w:numPr>
          <w:ilvl w:val="0"/>
          <w:numId w:val="3"/>
        </w:numPr>
        <w:spacing w:line="440" w:lineRule="exact"/>
        <w:ind w:left="-270" w:leftChars="0" w:firstLine="480"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商品房购买合同</w:t>
      </w:r>
    </w:p>
    <w:p>
      <w:pPr>
        <w:numPr>
          <w:ilvl w:val="0"/>
          <w:numId w:val="3"/>
        </w:numPr>
        <w:spacing w:line="440" w:lineRule="exact"/>
        <w:ind w:left="-270" w:leftChars="0" w:firstLine="480"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契税收据</w:t>
      </w:r>
    </w:p>
    <w:p>
      <w:pPr>
        <w:numPr>
          <w:ilvl w:val="0"/>
          <w:numId w:val="3"/>
        </w:numPr>
        <w:spacing w:line="440" w:lineRule="exact"/>
        <w:ind w:left="-270" w:leftChars="0" w:firstLine="480"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维修基金收据</w:t>
      </w:r>
    </w:p>
    <w:p>
      <w:pPr>
        <w:numPr>
          <w:ilvl w:val="0"/>
          <w:numId w:val="3"/>
        </w:numPr>
        <w:spacing w:line="440" w:lineRule="exact"/>
        <w:ind w:left="-270" w:leftChars="0" w:firstLine="480"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辽宁省鞍山市商品房预收款专用发票或辽宁省鞍山市商品房结算专用发票</w:t>
      </w:r>
    </w:p>
    <w:p>
      <w:pPr>
        <w:numPr>
          <w:ilvl w:val="0"/>
          <w:numId w:val="0"/>
        </w:numPr>
        <w:spacing w:line="440" w:lineRule="exact"/>
        <w:rPr>
          <w:rFonts w:hint="eastAsia" w:ascii="Times New Roman" w:hAnsi="Times New Roman" w:eastAsia="宋体" w:cs="Times New Roman"/>
          <w:b w:val="0"/>
          <w:bCs w:val="0"/>
          <w:sz w:val="24"/>
          <w:lang w:val="en-US" w:eastAsia="zh-CN"/>
        </w:rPr>
      </w:pPr>
    </w:p>
    <w:p>
      <w:pPr>
        <w:numPr>
          <w:ilvl w:val="0"/>
          <w:numId w:val="1"/>
        </w:numPr>
        <w:spacing w:line="440" w:lineRule="exact"/>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购买二手房</w:t>
      </w:r>
    </w:p>
    <w:p>
      <w:pPr>
        <w:numPr>
          <w:ilvl w:val="0"/>
          <w:numId w:val="4"/>
        </w:numPr>
        <w:spacing w:line="440" w:lineRule="exact"/>
        <w:ind w:left="120" w:leftChars="0" w:firstLine="0" w:firstLineChars="0"/>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产权证</w:t>
      </w:r>
    </w:p>
    <w:p>
      <w:pPr>
        <w:numPr>
          <w:ilvl w:val="0"/>
          <w:numId w:val="4"/>
        </w:numPr>
        <w:spacing w:line="440" w:lineRule="exact"/>
        <w:ind w:left="120" w:leftChars="0" w:firstLine="0" w:firstLineChars="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更名审批表</w:t>
      </w:r>
    </w:p>
    <w:p>
      <w:pPr>
        <w:numPr>
          <w:ilvl w:val="0"/>
          <w:numId w:val="4"/>
        </w:numPr>
        <w:spacing w:line="440" w:lineRule="exact"/>
        <w:ind w:left="120" w:leftChars="0" w:firstLine="0" w:firstLineChars="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评估表</w:t>
      </w:r>
    </w:p>
    <w:p>
      <w:pPr>
        <w:numPr>
          <w:ilvl w:val="0"/>
          <w:numId w:val="4"/>
        </w:numPr>
        <w:spacing w:line="440" w:lineRule="exact"/>
        <w:ind w:left="120" w:leftChars="0" w:firstLine="0" w:firstLineChars="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契税收据</w:t>
      </w:r>
    </w:p>
    <w:p>
      <w:pPr>
        <w:numPr>
          <w:ilvl w:val="0"/>
          <w:numId w:val="4"/>
        </w:numPr>
        <w:spacing w:line="440" w:lineRule="exact"/>
        <w:ind w:left="120" w:leftChars="0" w:firstLine="0" w:firstLineChars="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交易费收据</w:t>
      </w:r>
    </w:p>
    <w:p>
      <w:pPr>
        <w:numPr>
          <w:ilvl w:val="0"/>
          <w:numId w:val="4"/>
        </w:numPr>
        <w:spacing w:line="440" w:lineRule="exact"/>
        <w:ind w:left="120" w:leftChars="0" w:firstLine="0" w:firstLineChars="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土地出让金收据（商品房购买者无需提供）</w:t>
      </w:r>
    </w:p>
    <w:p>
      <w:pPr>
        <w:numPr>
          <w:ilvl w:val="0"/>
          <w:numId w:val="4"/>
        </w:numPr>
        <w:spacing w:line="440" w:lineRule="exact"/>
        <w:ind w:left="120" w:leftChars="0" w:firstLine="0" w:firstLineChars="0"/>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维修基金收据（2008年7月1日以后）购买者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0A47C"/>
    <w:multiLevelType w:val="singleLevel"/>
    <w:tmpl w:val="00C0A47C"/>
    <w:lvl w:ilvl="0" w:tentative="0">
      <w:start w:val="1"/>
      <w:numFmt w:val="decimal"/>
      <w:suff w:val="nothing"/>
      <w:lvlText w:val="%1、"/>
      <w:lvlJc w:val="left"/>
      <w:pPr>
        <w:ind w:left="-272"/>
      </w:pPr>
    </w:lvl>
  </w:abstractNum>
  <w:abstractNum w:abstractNumId="1">
    <w:nsid w:val="0D18B2B8"/>
    <w:multiLevelType w:val="singleLevel"/>
    <w:tmpl w:val="0D18B2B8"/>
    <w:lvl w:ilvl="0" w:tentative="0">
      <w:start w:val="1"/>
      <w:numFmt w:val="decimal"/>
      <w:suff w:val="nothing"/>
      <w:lvlText w:val="%1、"/>
      <w:lvlJc w:val="left"/>
      <w:pPr>
        <w:ind w:left="120" w:leftChars="0" w:firstLine="0" w:firstLineChars="0"/>
      </w:pPr>
    </w:lvl>
  </w:abstractNum>
  <w:abstractNum w:abstractNumId="2">
    <w:nsid w:val="1E46F1F2"/>
    <w:multiLevelType w:val="singleLevel"/>
    <w:tmpl w:val="1E46F1F2"/>
    <w:lvl w:ilvl="0" w:tentative="0">
      <w:start w:val="1"/>
      <w:numFmt w:val="decimal"/>
      <w:suff w:val="nothing"/>
      <w:lvlText w:val="%1、"/>
      <w:lvlJc w:val="left"/>
      <w:pPr>
        <w:ind w:left="-270"/>
      </w:pPr>
    </w:lvl>
  </w:abstractNum>
  <w:abstractNum w:abstractNumId="3">
    <w:nsid w:val="44A241B7"/>
    <w:multiLevelType w:val="multilevel"/>
    <w:tmpl w:val="44A241B7"/>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900"/>
        </w:tabs>
        <w:ind w:left="90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85F80"/>
    <w:rsid w:val="04785F80"/>
    <w:rsid w:val="20402BA6"/>
    <w:rsid w:val="3FDF6807"/>
    <w:rsid w:val="47083327"/>
    <w:rsid w:val="4B7C6D2B"/>
    <w:rsid w:val="6C7C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2021-11-16T06:39:00Z</dcterms:created>
  <dc:creator>羽</dc:creator>
  <cp:lastModifiedBy>羽</cp:lastModifiedBy>
  <cp:lastPrinted>2021-11-16T07:02:00Z</cp:lastPrinted>
  <dcterms:modified xsi:type="dcterms:W3CDTF">2021-11-17T00:42:05Z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5544E955505D4DEBB95874C4D44391AB</vt:lpwstr>
  </property>
</Properties>
</file>